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关于《高等数学（甲）I》等课程开班重修考试的通知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各学院（系）、有关师生：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84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2020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春学期《高等数学（甲）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I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》等课程开班重修已结课，现将考试工作安排如下：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84"/>
      </w:pPr>
      <w:r>
        <w:rPr>
          <w:rStyle w:val="6"/>
          <w:rFonts w:hint="eastAsia" w:ascii="宋体" w:hAnsi="宋体" w:eastAsia="宋体" w:cs="宋体"/>
          <w:b/>
          <w:sz w:val="19"/>
          <w:szCs w:val="19"/>
          <w:bdr w:val="none" w:color="auto" w:sz="0" w:space="0"/>
          <w:shd w:val="clear" w:fill="FFFFFF"/>
        </w:rPr>
        <w:t>一、考试时间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2020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22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日、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29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日（第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周周六、第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周周六）。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上午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8:30-10:30   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下午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15:00-17:00   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晚上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19</w:t>
      </w: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  <w:lang w:val="en-US"/>
        </w:rPr>
        <w:t>: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30—21</w:t>
      </w: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  <w:lang w:val="en-US"/>
        </w:rPr>
        <w:t>: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30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84"/>
      </w:pPr>
      <w:r>
        <w:rPr>
          <w:rStyle w:val="6"/>
          <w:rFonts w:hint="eastAsia" w:ascii="宋体" w:hAnsi="宋体" w:eastAsia="宋体" w:cs="宋体"/>
          <w:b/>
          <w:sz w:val="19"/>
          <w:szCs w:val="19"/>
          <w:bdr w:val="none" w:color="auto" w:sz="0" w:space="0"/>
          <w:shd w:val="clear" w:fill="FFFFFF"/>
        </w:rPr>
        <w:t>二、考试地点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1106" w:right="720"/>
      </w:pPr>
      <w:r>
        <w:rPr>
          <w:rFonts w:hint="eastAsia" w:ascii="宋体" w:hAnsi="宋体" w:eastAsia="宋体" w:cs="宋体"/>
          <w:sz w:val="19"/>
          <w:szCs w:val="19"/>
          <w:shd w:val="clear" w:fill="FFFFFF"/>
        </w:rPr>
        <w:t>北校区</w:t>
      </w: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sz w:val="19"/>
          <w:szCs w:val="19"/>
          <w:shd w:val="clear" w:fill="FFFFFF"/>
        </w:rPr>
        <w:t>号教学楼。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84"/>
      </w:pPr>
      <w:r>
        <w:rPr>
          <w:rStyle w:val="6"/>
          <w:rFonts w:hint="eastAsia" w:ascii="宋体" w:hAnsi="宋体" w:eastAsia="宋体" w:cs="宋体"/>
          <w:b/>
          <w:sz w:val="19"/>
          <w:szCs w:val="19"/>
          <w:bdr w:val="none" w:color="auto" w:sz="0" w:space="0"/>
          <w:shd w:val="clear" w:fill="FFFFFF"/>
        </w:rPr>
        <w:t>三、考场安排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2020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春《大学物理（甲）》等开班重修考试安排表</w:t>
      </w:r>
    </w:p>
    <w:tbl>
      <w:tblPr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456"/>
        <w:gridCol w:w="791"/>
        <w:gridCol w:w="1704"/>
        <w:gridCol w:w="561"/>
        <w:gridCol w:w="1317"/>
        <w:gridCol w:w="790"/>
        <w:gridCol w:w="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课程名称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课程号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学生院系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考试时间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考试教室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高等数学（甲）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1151001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人文、食品、信息、植保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8:30-10:30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高等数学（甲）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1151001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水建、资环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8:30-10:30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高等数学（甲）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1151001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园林、化药、机电、经管、林学、葡酒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8:30-10:30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高等数学（甲）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II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1151002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园林、化药、经管、葡酒、人文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15:00-17:00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高等数学（甲）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II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1151002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林学、食品、水建、植保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15:00-17:00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高等数学（甲）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II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1151002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信息、资环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15:00-17:00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高等数学（乙）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1151003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全校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15:00-17:00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N3219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大学物理（甲）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1151101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水建、信息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19:30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—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21:30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大学物理（甲）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1151101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园林、机电、林学、葡酒、食品、植保、资环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19:30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—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21:30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大学物理（乙）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1151103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全校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19:30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—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21:30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大学物理（丙）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2151107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全校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19:30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—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21:30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N3219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有机化学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1151201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草业、创新、动科、动医、园林、林学、生命、园艺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8:30-10:30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有机化学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1151201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农学、葡酒、食品、植保、资环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8:30-10:30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程序设计基础（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VB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1091003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草业、动科、动医、园林、化药、经管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15:00-17:00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程序设计基础（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VB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1091003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林学、农学、葡酒、食品、水建、园艺、植保、资环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15:00-17:00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N3224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bdr w:val="none" w:color="auto" w:sz="0" w:space="0"/>
                <w:lang w:val="en-US"/>
              </w:rPr>
              <w:t>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84"/>
      </w:pPr>
      <w:r>
        <w:rPr>
          <w:rStyle w:val="6"/>
          <w:rFonts w:hint="eastAsia" w:ascii="宋体" w:hAnsi="宋体" w:eastAsia="宋体" w:cs="宋体"/>
          <w:b/>
          <w:sz w:val="19"/>
          <w:szCs w:val="19"/>
          <w:bdr w:val="none" w:color="auto" w:sz="0" w:space="0"/>
          <w:shd w:val="clear" w:fill="FFFFFF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 xml:space="preserve">1. 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学生所在院（系）负责通知本院（系）开班重修学生按时参加考试；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 xml:space="preserve">2. 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学生参加考试时必须携带学生证或校园卡，并实行签名登记；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 xml:space="preserve">3. 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无考试资格或因旷课等原因被取消考试资格学生参加考试，成绩不予认可；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 xml:space="preserve">4. 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请监考教师提前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15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分钟到达考场，维护考场秩序，严肃考场纪律；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 w:firstLine="348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 xml:space="preserve">5. 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主考教师于考试结束后</w:t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个工作日内将学生考试成绩录入教务管理系统，并及时完成试卷分析和试卷存档备查等工作。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 w:line="240" w:lineRule="atLeast"/>
        <w:ind w:left="720" w:right="720"/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  <w:shd w:val="clear" w:fill="FFFFFF"/>
        </w:rPr>
        <w:t>特此通知。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2020-07-25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5515C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wujianju"/>
    <w:basedOn w:val="1"/>
    <w:uiPriority w:val="0"/>
    <w:pPr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"/>
    <w:basedOn w:val="1"/>
    <w:uiPriority w:val="0"/>
    <w:pPr>
      <w:spacing w:before="360" w:beforeAutospacing="0"/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2020-08-14T02:47:45Z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